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ED8C" w14:textId="742E4E67" w:rsidR="009B277B" w:rsidRDefault="004428E8">
      <w:pPr>
        <w:rPr>
          <w:b/>
          <w:bCs/>
          <w:sz w:val="28"/>
          <w:szCs w:val="28"/>
        </w:rPr>
      </w:pPr>
      <w:r w:rsidRPr="00C3505A">
        <w:rPr>
          <w:b/>
          <w:bCs/>
          <w:sz w:val="28"/>
          <w:szCs w:val="28"/>
        </w:rPr>
        <w:t>Beleidsplan 202</w:t>
      </w:r>
      <w:r w:rsidR="00227032" w:rsidRPr="00C3505A">
        <w:rPr>
          <w:b/>
          <w:bCs/>
          <w:sz w:val="28"/>
          <w:szCs w:val="28"/>
        </w:rPr>
        <w:t>1</w:t>
      </w:r>
      <w:r w:rsidRPr="00C3505A">
        <w:rPr>
          <w:b/>
          <w:bCs/>
          <w:sz w:val="28"/>
          <w:szCs w:val="28"/>
        </w:rPr>
        <w:t>-202</w:t>
      </w:r>
      <w:r w:rsidR="00227032" w:rsidRPr="00C3505A">
        <w:rPr>
          <w:b/>
          <w:bCs/>
          <w:sz w:val="28"/>
          <w:szCs w:val="28"/>
        </w:rPr>
        <w:t>5</w:t>
      </w:r>
      <w:r w:rsidR="005475DE">
        <w:rPr>
          <w:b/>
          <w:bCs/>
          <w:sz w:val="28"/>
          <w:szCs w:val="28"/>
        </w:rPr>
        <w:t xml:space="preserve"> op hoofdlijnen</w:t>
      </w:r>
    </w:p>
    <w:p w14:paraId="47C190F5" w14:textId="77777777" w:rsidR="00C3505A" w:rsidRDefault="00C3505A">
      <w:pPr>
        <w:rPr>
          <w:b/>
          <w:bCs/>
        </w:rPr>
      </w:pPr>
    </w:p>
    <w:p w14:paraId="739E728F" w14:textId="5F2F4284" w:rsidR="0041219F" w:rsidRPr="0041219F" w:rsidRDefault="00F42181">
      <w:pPr>
        <w:rPr>
          <w:i/>
          <w:iCs/>
          <w:color w:val="000000" w:themeColor="text1"/>
        </w:rPr>
      </w:pPr>
      <w:r w:rsidRPr="0041219F">
        <w:rPr>
          <w:i/>
          <w:iCs/>
          <w:color w:val="000000" w:themeColor="text1"/>
        </w:rPr>
        <w:t>In de afgelopen vijf jaar is een solide organisatie opgebouwd, zowel boekhouding, advertentieverkoop, juridische invulling (ANBI etc</w:t>
      </w:r>
      <w:r w:rsidR="00E1210A" w:rsidRPr="0041219F">
        <w:rPr>
          <w:i/>
          <w:iCs/>
          <w:color w:val="000000" w:themeColor="text1"/>
        </w:rPr>
        <w:t>.</w:t>
      </w:r>
      <w:r w:rsidRPr="0041219F">
        <w:rPr>
          <w:i/>
          <w:iCs/>
          <w:color w:val="000000" w:themeColor="text1"/>
        </w:rPr>
        <w:t>)</w:t>
      </w:r>
      <w:r w:rsidR="00A747A7" w:rsidRPr="0041219F">
        <w:rPr>
          <w:i/>
          <w:iCs/>
          <w:color w:val="000000" w:themeColor="text1"/>
        </w:rPr>
        <w:t xml:space="preserve"> </w:t>
      </w:r>
      <w:r w:rsidRPr="0041219F">
        <w:rPr>
          <w:i/>
          <w:iCs/>
          <w:color w:val="000000" w:themeColor="text1"/>
        </w:rPr>
        <w:t xml:space="preserve">zijn goed ingevuld. Kenmerkend voor de </w:t>
      </w:r>
      <w:r w:rsidR="0041219F">
        <w:rPr>
          <w:i/>
          <w:iCs/>
          <w:color w:val="000000" w:themeColor="text1"/>
        </w:rPr>
        <w:t>stichting</w:t>
      </w:r>
      <w:r w:rsidRPr="0041219F">
        <w:rPr>
          <w:i/>
          <w:iCs/>
          <w:color w:val="000000" w:themeColor="text1"/>
        </w:rPr>
        <w:t xml:space="preserve"> is dat iedereen onbetaald zijn werk doet, zowel bestuur als redactie. </w:t>
      </w:r>
    </w:p>
    <w:p w14:paraId="6316F73C" w14:textId="71A89C05" w:rsidR="00F42181" w:rsidRPr="009E5527" w:rsidRDefault="00F42181">
      <w:pPr>
        <w:rPr>
          <w:i/>
          <w:iCs/>
          <w:color w:val="FF0000"/>
        </w:rPr>
      </w:pPr>
      <w:r w:rsidRPr="0041219F">
        <w:rPr>
          <w:i/>
          <w:iCs/>
          <w:color w:val="000000" w:themeColor="text1"/>
        </w:rPr>
        <w:t xml:space="preserve">De enige betaalde krachten </w:t>
      </w:r>
      <w:r w:rsidR="0041219F">
        <w:rPr>
          <w:i/>
          <w:iCs/>
          <w:color w:val="000000" w:themeColor="text1"/>
        </w:rPr>
        <w:t xml:space="preserve">van het blad </w:t>
      </w:r>
      <w:r w:rsidRPr="0041219F">
        <w:rPr>
          <w:i/>
          <w:iCs/>
          <w:color w:val="000000" w:themeColor="text1"/>
        </w:rPr>
        <w:t xml:space="preserve">zijn eindredacteur Patrick de </w:t>
      </w:r>
      <w:proofErr w:type="spellStart"/>
      <w:r w:rsidRPr="0041219F">
        <w:rPr>
          <w:i/>
          <w:iCs/>
          <w:color w:val="000000" w:themeColor="text1"/>
        </w:rPr>
        <w:t>Rynck</w:t>
      </w:r>
      <w:proofErr w:type="spellEnd"/>
      <w:r w:rsidR="0041219F">
        <w:rPr>
          <w:i/>
          <w:iCs/>
          <w:color w:val="000000" w:themeColor="text1"/>
        </w:rPr>
        <w:t xml:space="preserve"> en </w:t>
      </w:r>
      <w:r w:rsidRPr="0041219F">
        <w:rPr>
          <w:i/>
          <w:iCs/>
          <w:color w:val="000000" w:themeColor="text1"/>
        </w:rPr>
        <w:t xml:space="preserve">advertentiewerver Lucas </w:t>
      </w:r>
      <w:r>
        <w:rPr>
          <w:i/>
          <w:iCs/>
        </w:rPr>
        <w:t xml:space="preserve">Smits van </w:t>
      </w:r>
      <w:proofErr w:type="spellStart"/>
      <w:r>
        <w:rPr>
          <w:i/>
          <w:iCs/>
        </w:rPr>
        <w:t>Waesberg</w:t>
      </w:r>
      <w:r w:rsidR="00A747A7">
        <w:rPr>
          <w:i/>
          <w:iCs/>
        </w:rPr>
        <w:t>h</w:t>
      </w:r>
      <w:r>
        <w:rPr>
          <w:i/>
          <w:iCs/>
        </w:rPr>
        <w:t>e</w:t>
      </w:r>
      <w:proofErr w:type="spellEnd"/>
      <w:r>
        <w:rPr>
          <w:i/>
          <w:iCs/>
        </w:rPr>
        <w:t>. (Het blad wordt gedrukt door Antilope de Bie en de abonnementen worden verzorgd door SP</w:t>
      </w:r>
      <w:r w:rsidR="00A747A7">
        <w:rPr>
          <w:i/>
          <w:iCs/>
        </w:rPr>
        <w:t>-</w:t>
      </w:r>
      <w:r>
        <w:rPr>
          <w:i/>
          <w:iCs/>
        </w:rPr>
        <w:t>Abonneeservice</w:t>
      </w:r>
      <w:r w:rsidR="0041219F">
        <w:rPr>
          <w:i/>
          <w:iCs/>
        </w:rPr>
        <w:t>)</w:t>
      </w:r>
      <w:r>
        <w:rPr>
          <w:i/>
          <w:iCs/>
        </w:rPr>
        <w:t>.</w:t>
      </w:r>
      <w:r w:rsidR="00927FC4">
        <w:rPr>
          <w:i/>
          <w:iCs/>
        </w:rPr>
        <w:t xml:space="preserve"> </w:t>
      </w:r>
      <w:r w:rsidR="0041219F">
        <w:rPr>
          <w:i/>
          <w:iCs/>
        </w:rPr>
        <w:t>Daarnaast wordt de website tegen betaling technisch onderhouden door</w:t>
      </w:r>
      <w:r w:rsidR="009E5527">
        <w:rPr>
          <w:i/>
          <w:iCs/>
          <w:color w:val="FF0000"/>
        </w:rPr>
        <w:t xml:space="preserve"> </w:t>
      </w:r>
      <w:r w:rsidR="009E5527" w:rsidRPr="0041219F">
        <w:rPr>
          <w:i/>
          <w:iCs/>
          <w:color w:val="000000" w:themeColor="text1"/>
        </w:rPr>
        <w:t>Adriaan</w:t>
      </w:r>
      <w:r w:rsidR="00927FC4" w:rsidRPr="0041219F">
        <w:rPr>
          <w:i/>
          <w:iCs/>
          <w:color w:val="000000" w:themeColor="text1"/>
        </w:rPr>
        <w:t xml:space="preserve"> </w:t>
      </w:r>
      <w:proofErr w:type="spellStart"/>
      <w:r w:rsidR="00927FC4" w:rsidRPr="0041219F">
        <w:rPr>
          <w:i/>
          <w:iCs/>
          <w:color w:val="000000" w:themeColor="text1"/>
        </w:rPr>
        <w:t>Boite</w:t>
      </w:r>
      <w:r w:rsidR="0041219F">
        <w:rPr>
          <w:i/>
          <w:iCs/>
          <w:color w:val="000000" w:themeColor="text1"/>
        </w:rPr>
        <w:t>n</w:t>
      </w:r>
      <w:proofErr w:type="spellEnd"/>
      <w:r w:rsidR="0041219F">
        <w:rPr>
          <w:i/>
          <w:iCs/>
          <w:color w:val="000000" w:themeColor="text1"/>
        </w:rPr>
        <w:t xml:space="preserve"> van </w:t>
      </w:r>
      <w:proofErr w:type="spellStart"/>
      <w:r w:rsidR="0041219F">
        <w:rPr>
          <w:i/>
          <w:iCs/>
          <w:color w:val="000000" w:themeColor="text1"/>
        </w:rPr>
        <w:t>Aideon</w:t>
      </w:r>
      <w:proofErr w:type="spellEnd"/>
      <w:r w:rsidR="0041219F">
        <w:rPr>
          <w:i/>
          <w:iCs/>
          <w:color w:val="000000" w:themeColor="text1"/>
        </w:rPr>
        <w:t xml:space="preserve"> Webdesign</w:t>
      </w:r>
      <w:r w:rsidR="00290106">
        <w:rPr>
          <w:i/>
          <w:iCs/>
          <w:color w:val="000000" w:themeColor="text1"/>
        </w:rPr>
        <w:t>.</w:t>
      </w:r>
    </w:p>
    <w:p w14:paraId="0FD5A15D" w14:textId="119C2882" w:rsidR="00E1210A" w:rsidRDefault="00E1210A">
      <w:pPr>
        <w:rPr>
          <w:i/>
          <w:iCs/>
        </w:rPr>
      </w:pPr>
    </w:p>
    <w:p w14:paraId="2ECAADCA" w14:textId="7C2BAD63" w:rsidR="00E1210A" w:rsidRDefault="005F57DA">
      <w:pPr>
        <w:rPr>
          <w:i/>
          <w:iCs/>
        </w:rPr>
      </w:pPr>
      <w:r>
        <w:rPr>
          <w:i/>
          <w:iCs/>
        </w:rPr>
        <w:t>De belangrijkste u</w:t>
      </w:r>
      <w:r w:rsidR="00E1210A">
        <w:rPr>
          <w:i/>
          <w:iCs/>
        </w:rPr>
        <w:t>itdaging</w:t>
      </w:r>
      <w:r>
        <w:rPr>
          <w:i/>
          <w:iCs/>
        </w:rPr>
        <w:t>en</w:t>
      </w:r>
      <w:r w:rsidR="00E1210A">
        <w:rPr>
          <w:i/>
          <w:iCs/>
        </w:rPr>
        <w:t xml:space="preserve"> voor de komende vijf jaar zijn:</w:t>
      </w:r>
    </w:p>
    <w:p w14:paraId="7C4B841A" w14:textId="1F82BCB2" w:rsidR="00E1210A" w:rsidRDefault="00E1210A" w:rsidP="00E1210A">
      <w:pPr>
        <w:pStyle w:val="Lijstalinea"/>
        <w:numPr>
          <w:ilvl w:val="0"/>
          <w:numId w:val="9"/>
        </w:numPr>
        <w:rPr>
          <w:i/>
          <w:iCs/>
        </w:rPr>
      </w:pPr>
      <w:proofErr w:type="gramStart"/>
      <w:r>
        <w:rPr>
          <w:i/>
          <w:iCs/>
        </w:rPr>
        <w:t>versterking</w:t>
      </w:r>
      <w:proofErr w:type="gramEnd"/>
      <w:r>
        <w:rPr>
          <w:i/>
          <w:iCs/>
        </w:rPr>
        <w:t xml:space="preserve"> blad (kwaliteit, omvang, frequentie)</w:t>
      </w:r>
    </w:p>
    <w:p w14:paraId="758DAEFC" w14:textId="2B9D24AE" w:rsidR="00525E96" w:rsidRPr="0041219F" w:rsidRDefault="00525E96" w:rsidP="00525E96">
      <w:pPr>
        <w:pStyle w:val="Lijstalinea"/>
        <w:numPr>
          <w:ilvl w:val="0"/>
          <w:numId w:val="9"/>
        </w:numPr>
        <w:rPr>
          <w:i/>
          <w:iCs/>
          <w:color w:val="000000" w:themeColor="text1"/>
        </w:rPr>
      </w:pPr>
      <w:proofErr w:type="gramStart"/>
      <w:r w:rsidRPr="0041219F">
        <w:rPr>
          <w:i/>
          <w:iCs/>
          <w:color w:val="000000" w:themeColor="text1"/>
        </w:rPr>
        <w:t>printversie</w:t>
      </w:r>
      <w:proofErr w:type="gramEnd"/>
      <w:r w:rsidRPr="0041219F">
        <w:rPr>
          <w:i/>
          <w:iCs/>
          <w:color w:val="000000" w:themeColor="text1"/>
        </w:rPr>
        <w:t xml:space="preserve"> omzetten in digitale versie</w:t>
      </w:r>
    </w:p>
    <w:p w14:paraId="57CFC51B" w14:textId="514B03B8" w:rsidR="00F42181" w:rsidRDefault="00E1210A" w:rsidP="00E1210A">
      <w:pPr>
        <w:pStyle w:val="Lijstalinea"/>
        <w:numPr>
          <w:ilvl w:val="0"/>
          <w:numId w:val="9"/>
        </w:numPr>
        <w:rPr>
          <w:i/>
          <w:iCs/>
        </w:rPr>
      </w:pPr>
      <w:proofErr w:type="gramStart"/>
      <w:r>
        <w:rPr>
          <w:i/>
          <w:iCs/>
        </w:rPr>
        <w:t>abonneebestand</w:t>
      </w:r>
      <w:proofErr w:type="gramEnd"/>
      <w:r>
        <w:rPr>
          <w:i/>
          <w:iCs/>
        </w:rPr>
        <w:t xml:space="preserve"> (op peil houden 2000 en waar mogelijk doorgroeien naar 3000)</w:t>
      </w:r>
    </w:p>
    <w:p w14:paraId="7022E565" w14:textId="0EC82C44" w:rsidR="00E1210A" w:rsidRDefault="00E1210A" w:rsidP="00E1210A">
      <w:pPr>
        <w:pStyle w:val="Lijstalinea"/>
        <w:numPr>
          <w:ilvl w:val="0"/>
          <w:numId w:val="9"/>
        </w:numPr>
        <w:rPr>
          <w:i/>
          <w:iCs/>
        </w:rPr>
      </w:pPr>
      <w:proofErr w:type="gramStart"/>
      <w:r>
        <w:rPr>
          <w:i/>
          <w:iCs/>
        </w:rPr>
        <w:t>versterking</w:t>
      </w:r>
      <w:proofErr w:type="gramEnd"/>
      <w:r>
        <w:rPr>
          <w:i/>
          <w:iCs/>
        </w:rPr>
        <w:t xml:space="preserve"> samenwerkingsverbanden</w:t>
      </w:r>
    </w:p>
    <w:p w14:paraId="3056F802" w14:textId="4694DF1B" w:rsidR="0013144D" w:rsidRDefault="0013144D" w:rsidP="00525E96">
      <w:pPr>
        <w:pStyle w:val="Lijstalinea"/>
        <w:numPr>
          <w:ilvl w:val="0"/>
          <w:numId w:val="9"/>
        </w:numPr>
        <w:rPr>
          <w:i/>
          <w:iCs/>
        </w:rPr>
      </w:pPr>
      <w:proofErr w:type="gramStart"/>
      <w:r w:rsidRPr="00525E96">
        <w:rPr>
          <w:i/>
          <w:iCs/>
        </w:rPr>
        <w:t>versterken</w:t>
      </w:r>
      <w:proofErr w:type="gramEnd"/>
      <w:r w:rsidRPr="00525E96">
        <w:rPr>
          <w:i/>
          <w:iCs/>
        </w:rPr>
        <w:t xml:space="preserve"> van digitale bereik </w:t>
      </w:r>
    </w:p>
    <w:p w14:paraId="583FFBFA" w14:textId="103FAAB0" w:rsidR="00525E96" w:rsidRPr="0041219F" w:rsidRDefault="00525E96" w:rsidP="00525E96">
      <w:pPr>
        <w:pStyle w:val="Lijstalinea"/>
        <w:numPr>
          <w:ilvl w:val="0"/>
          <w:numId w:val="9"/>
        </w:numPr>
        <w:rPr>
          <w:i/>
          <w:iCs/>
          <w:color w:val="000000" w:themeColor="text1"/>
        </w:rPr>
      </w:pPr>
      <w:proofErr w:type="gramStart"/>
      <w:r w:rsidRPr="0041219F">
        <w:rPr>
          <w:i/>
          <w:iCs/>
          <w:color w:val="000000" w:themeColor="text1"/>
        </w:rPr>
        <w:t>website</w:t>
      </w:r>
      <w:proofErr w:type="gramEnd"/>
      <w:r w:rsidR="009E5527" w:rsidRPr="0041219F">
        <w:rPr>
          <w:i/>
          <w:iCs/>
          <w:color w:val="000000" w:themeColor="text1"/>
        </w:rPr>
        <w:t>: toegankelijk museale</w:t>
      </w:r>
      <w:r w:rsidRPr="0041219F">
        <w:rPr>
          <w:i/>
          <w:iCs/>
          <w:color w:val="000000" w:themeColor="text1"/>
        </w:rPr>
        <w:t xml:space="preserve"> kennis delen</w:t>
      </w:r>
    </w:p>
    <w:p w14:paraId="7B0FFB80" w14:textId="033E1C21" w:rsidR="00E1210A" w:rsidRPr="009E5527" w:rsidRDefault="00E1210A" w:rsidP="00E1210A">
      <w:pPr>
        <w:rPr>
          <w:i/>
          <w:iCs/>
          <w:color w:val="FF0000"/>
        </w:rPr>
      </w:pPr>
    </w:p>
    <w:p w14:paraId="00C9C93A" w14:textId="60EB5D82" w:rsidR="00E1210A" w:rsidRPr="005F57DA" w:rsidRDefault="00E1210A" w:rsidP="00E1210A">
      <w:pPr>
        <w:rPr>
          <w:i/>
          <w:iCs/>
        </w:rPr>
      </w:pPr>
      <w:r w:rsidRPr="005F57DA">
        <w:rPr>
          <w:i/>
          <w:iCs/>
        </w:rPr>
        <w:t>Aandachtspunt:</w:t>
      </w:r>
    </w:p>
    <w:p w14:paraId="7A947589" w14:textId="1E1BE6EE" w:rsidR="005F57DA" w:rsidRPr="005F57DA" w:rsidRDefault="00E1210A" w:rsidP="00E1210A">
      <w:pPr>
        <w:rPr>
          <w:i/>
          <w:iCs/>
        </w:rPr>
      </w:pPr>
      <w:r w:rsidRPr="005F57DA">
        <w:rPr>
          <w:i/>
          <w:iCs/>
        </w:rPr>
        <w:t>We zijn een blad met een onbetaalde redactie, dat is onze kracht maar ook onze achillespees.</w:t>
      </w:r>
      <w:r w:rsidR="005F57DA" w:rsidRPr="005F57DA">
        <w:rPr>
          <w:i/>
          <w:iCs/>
        </w:rPr>
        <w:t xml:space="preserve"> </w:t>
      </w:r>
    </w:p>
    <w:p w14:paraId="45F45CF2" w14:textId="77777777" w:rsidR="00E1210A" w:rsidRDefault="00E1210A" w:rsidP="00E1210A"/>
    <w:p w14:paraId="49544D7B" w14:textId="0F24793B" w:rsidR="00E1210A" w:rsidRPr="005F57DA" w:rsidRDefault="005F57DA" w:rsidP="00E1210A">
      <w:pPr>
        <w:rPr>
          <w:i/>
          <w:iCs/>
        </w:rPr>
      </w:pPr>
      <w:r w:rsidRPr="005F57DA">
        <w:rPr>
          <w:i/>
          <w:iCs/>
        </w:rPr>
        <w:t>Stagiaires:</w:t>
      </w:r>
    </w:p>
    <w:p w14:paraId="4E1A575A" w14:textId="5D5B369C" w:rsidR="005F57DA" w:rsidRPr="005F57DA" w:rsidRDefault="005F57DA" w:rsidP="005F57DA">
      <w:pPr>
        <w:rPr>
          <w:i/>
          <w:iCs/>
        </w:rPr>
      </w:pPr>
      <w:r w:rsidRPr="005F57DA">
        <w:rPr>
          <w:i/>
          <w:iCs/>
        </w:rPr>
        <w:t>Vorig jaar is er al een kleine proef genomen om een externe redactieplek te organiseren. Op een leuke plek in Noord, een verzamelgebouw van allemaal jonge zzp’ers. Mogelijk een interessante plek om ook stagiaires mee te werven en</w:t>
      </w:r>
      <w:r w:rsidR="009E5527">
        <w:rPr>
          <w:i/>
          <w:iCs/>
          <w:color w:val="FF0000"/>
        </w:rPr>
        <w:t xml:space="preserve"> </w:t>
      </w:r>
      <w:r w:rsidR="009E5527" w:rsidRPr="0041219F">
        <w:rPr>
          <w:i/>
          <w:iCs/>
          <w:color w:val="000000" w:themeColor="text1"/>
        </w:rPr>
        <w:t>werkruimte te bieden</w:t>
      </w:r>
      <w:r w:rsidRPr="0041219F">
        <w:rPr>
          <w:i/>
          <w:iCs/>
          <w:color w:val="000000" w:themeColor="text1"/>
        </w:rPr>
        <w:t>.</w:t>
      </w:r>
    </w:p>
    <w:p w14:paraId="20314311" w14:textId="77777777" w:rsidR="00856C1D" w:rsidRPr="00A33320" w:rsidRDefault="00856C1D">
      <w:pPr>
        <w:rPr>
          <w:b/>
          <w:bCs/>
          <w:i/>
          <w:iCs/>
        </w:rPr>
      </w:pPr>
    </w:p>
    <w:p w14:paraId="5830B3AE" w14:textId="77777777" w:rsidR="00856C1D" w:rsidRPr="00A33320" w:rsidRDefault="00856C1D">
      <w:pPr>
        <w:rPr>
          <w:b/>
          <w:bCs/>
          <w:i/>
          <w:iCs/>
        </w:rPr>
      </w:pPr>
    </w:p>
    <w:p w14:paraId="70B3C40D" w14:textId="1CE6AABC" w:rsidR="00B411E2" w:rsidRPr="00D25C5C" w:rsidRDefault="00C3505A">
      <w:pPr>
        <w:rPr>
          <w:b/>
          <w:bCs/>
          <w:i/>
          <w:iCs/>
        </w:rPr>
      </w:pPr>
      <w:proofErr w:type="spellStart"/>
      <w:proofErr w:type="gramStart"/>
      <w:r w:rsidRPr="00D25C5C">
        <w:rPr>
          <w:b/>
          <w:bCs/>
          <w:i/>
          <w:iCs/>
        </w:rPr>
        <w:t>bullet</w:t>
      </w:r>
      <w:proofErr w:type="spellEnd"/>
      <w:proofErr w:type="gramEnd"/>
      <w:r w:rsidRPr="00D25C5C">
        <w:rPr>
          <w:b/>
          <w:bCs/>
          <w:i/>
          <w:iCs/>
        </w:rPr>
        <w:t xml:space="preserve"> points</w:t>
      </w:r>
    </w:p>
    <w:p w14:paraId="2DBCC38D" w14:textId="3DA6B2D1" w:rsidR="004428E8" w:rsidRPr="00D25C5C" w:rsidRDefault="004428E8"/>
    <w:p w14:paraId="3F26D76A" w14:textId="60809B8E" w:rsidR="004428E8" w:rsidRDefault="004428E8">
      <w:r w:rsidRPr="004428E8">
        <w:t xml:space="preserve">Op 11 september </w:t>
      </w:r>
      <w:r>
        <w:t>2015 werd de Stichting Museumpeil opgericht. Het eerste vijfjarenplan liep effectief tot september 2020, met als belangrijkste doelen:</w:t>
      </w:r>
    </w:p>
    <w:p w14:paraId="494CE3C7" w14:textId="649B0E37" w:rsidR="004428E8" w:rsidRDefault="004428E8" w:rsidP="004428E8">
      <w:pPr>
        <w:pStyle w:val="Lijstalinea"/>
        <w:numPr>
          <w:ilvl w:val="0"/>
          <w:numId w:val="1"/>
        </w:numPr>
      </w:pPr>
      <w:r>
        <w:t>Opzetten van een goede infrastructuur door het versterken van de ondersteunende taken.</w:t>
      </w:r>
    </w:p>
    <w:p w14:paraId="21CA5206" w14:textId="180C5F27" w:rsidR="004428E8" w:rsidRDefault="004428E8" w:rsidP="004428E8">
      <w:pPr>
        <w:pStyle w:val="Lijstalinea"/>
        <w:numPr>
          <w:ilvl w:val="0"/>
          <w:numId w:val="1"/>
        </w:numPr>
      </w:pPr>
      <w:r>
        <w:t>Zichtbaar en vindbaar zijn; uitbreiding van het blad met een website en nieuwsbrief.</w:t>
      </w:r>
    </w:p>
    <w:p w14:paraId="2DAB2712" w14:textId="635C8A5D" w:rsidR="004428E8" w:rsidRDefault="004428E8" w:rsidP="004428E8">
      <w:pPr>
        <w:pStyle w:val="Lijstalinea"/>
        <w:numPr>
          <w:ilvl w:val="0"/>
          <w:numId w:val="1"/>
        </w:numPr>
      </w:pPr>
      <w:r>
        <w:t>Groei van het abonneebestand onder meer door differentiatie en verbetering van de dienstverlening</w:t>
      </w:r>
    </w:p>
    <w:p w14:paraId="6867F9CF" w14:textId="64FA6BB2" w:rsidR="004428E8" w:rsidRDefault="004428E8" w:rsidP="004428E8">
      <w:pPr>
        <w:pStyle w:val="Lijstalinea"/>
        <w:numPr>
          <w:ilvl w:val="0"/>
          <w:numId w:val="1"/>
        </w:numPr>
      </w:pPr>
      <w:r>
        <w:t>Versterking van de financiële positie door het vergroten van de advertentie-inkomsten en subsidies.</w:t>
      </w:r>
    </w:p>
    <w:p w14:paraId="0EDAFCFF" w14:textId="2B7D3FCE" w:rsidR="004428E8" w:rsidRDefault="004428E8" w:rsidP="004428E8">
      <w:pPr>
        <w:pStyle w:val="Lijstalinea"/>
        <w:numPr>
          <w:ilvl w:val="0"/>
          <w:numId w:val="1"/>
        </w:numPr>
      </w:pPr>
      <w:r>
        <w:t xml:space="preserve">Versterking en uitbreiding van de samenwerkingsverbanden </w:t>
      </w:r>
    </w:p>
    <w:p w14:paraId="7F0583EB" w14:textId="7CABB28B" w:rsidR="004428E8" w:rsidRDefault="004428E8" w:rsidP="004428E8"/>
    <w:p w14:paraId="61ED77E1" w14:textId="11903423" w:rsidR="004428E8" w:rsidRPr="00460CB9" w:rsidRDefault="00856C1D" w:rsidP="004428E8">
      <w:pPr>
        <w:rPr>
          <w:u w:val="single"/>
        </w:rPr>
      </w:pPr>
      <w:r>
        <w:rPr>
          <w:u w:val="single"/>
        </w:rPr>
        <w:t>T</w:t>
      </w:r>
      <w:r w:rsidR="007633B2">
        <w:rPr>
          <w:u w:val="single"/>
        </w:rPr>
        <w:t xml:space="preserve">argets voor </w:t>
      </w:r>
      <w:r w:rsidR="00227032" w:rsidRPr="00460CB9">
        <w:rPr>
          <w:u w:val="single"/>
        </w:rPr>
        <w:t>het nieuwe vijfjaren beleidsplan:</w:t>
      </w:r>
    </w:p>
    <w:p w14:paraId="7D190ED1" w14:textId="04DB9777" w:rsidR="00227032" w:rsidRDefault="00227032" w:rsidP="004428E8"/>
    <w:p w14:paraId="648FD54C" w14:textId="62D685FE" w:rsidR="00C3505A" w:rsidRDefault="00C3505A" w:rsidP="004428E8">
      <w:r>
        <w:t xml:space="preserve">Museumpeil is opgezet als blad voor en van museummedewerkers gericht op het delen van kennis. </w:t>
      </w:r>
      <w:r w:rsidR="00D25C5C">
        <w:t>Het bere</w:t>
      </w:r>
      <w:r w:rsidR="001078BE">
        <w:t>iken van zoveel mogelijk museummensen in Nederland en Vlaanderen met relevante informatie en kennis is onze missie. Het blad is hiervoor een belangrijke drager.</w:t>
      </w:r>
    </w:p>
    <w:p w14:paraId="1F73AD8F" w14:textId="77777777" w:rsidR="00C3505A" w:rsidRDefault="00C3505A" w:rsidP="004428E8"/>
    <w:p w14:paraId="3A5654C5" w14:textId="6F2BE0A2" w:rsidR="00227032" w:rsidRDefault="00227032" w:rsidP="00227032">
      <w:pPr>
        <w:pStyle w:val="Lijstalinea"/>
        <w:numPr>
          <w:ilvl w:val="0"/>
          <w:numId w:val="3"/>
        </w:numPr>
      </w:pPr>
      <w:r>
        <w:t>Infrastructuur:</w:t>
      </w:r>
    </w:p>
    <w:p w14:paraId="0155880A" w14:textId="2317ED82" w:rsidR="00227032" w:rsidRDefault="001078BE" w:rsidP="007633B2">
      <w:pPr>
        <w:pStyle w:val="Lijstalinea"/>
        <w:numPr>
          <w:ilvl w:val="0"/>
          <w:numId w:val="8"/>
        </w:numPr>
      </w:pPr>
      <w:r>
        <w:lastRenderedPageBreak/>
        <w:t>Organisatie: goede balans betaald en onbetaald</w:t>
      </w:r>
    </w:p>
    <w:p w14:paraId="44FCA697" w14:textId="77777777" w:rsidR="00856C1D" w:rsidRDefault="00856C1D" w:rsidP="00856C1D">
      <w:pPr>
        <w:pStyle w:val="Lijstalinea"/>
        <w:ind w:left="1080"/>
      </w:pPr>
    </w:p>
    <w:p w14:paraId="0A3BDECD" w14:textId="78C0CFD0" w:rsidR="00227032" w:rsidRDefault="00460CB9" w:rsidP="00227032">
      <w:pPr>
        <w:pStyle w:val="Lijstalinea"/>
        <w:numPr>
          <w:ilvl w:val="0"/>
          <w:numId w:val="3"/>
        </w:numPr>
      </w:pPr>
      <w:r>
        <w:t>Blad</w:t>
      </w:r>
      <w:r w:rsidR="00227032">
        <w:t>, website, nieuwsbrief:</w:t>
      </w:r>
    </w:p>
    <w:p w14:paraId="02E39085" w14:textId="7A0E61FA" w:rsidR="00227032" w:rsidRDefault="00227032" w:rsidP="00227032">
      <w:pPr>
        <w:pStyle w:val="Lijstalinea"/>
        <w:numPr>
          <w:ilvl w:val="0"/>
          <w:numId w:val="5"/>
        </w:numPr>
      </w:pPr>
      <w:r>
        <w:t xml:space="preserve">Versterking </w:t>
      </w:r>
      <w:r w:rsidR="00B411E2">
        <w:t xml:space="preserve">kwaliteit </w:t>
      </w:r>
      <w:r>
        <w:t>blad:</w:t>
      </w:r>
    </w:p>
    <w:p w14:paraId="11600309" w14:textId="1AC6C046" w:rsidR="00B411E2" w:rsidRDefault="00B411E2" w:rsidP="00B411E2">
      <w:pPr>
        <w:pStyle w:val="Lijstalinea"/>
        <w:numPr>
          <w:ilvl w:val="0"/>
          <w:numId w:val="7"/>
        </w:numPr>
      </w:pPr>
      <w:r>
        <w:t>Versterking redactie met stagiaires (vaste redactieplek)</w:t>
      </w:r>
    </w:p>
    <w:p w14:paraId="369556EE" w14:textId="34BC14AA" w:rsidR="00B411E2" w:rsidRDefault="007633B2" w:rsidP="00B411E2">
      <w:pPr>
        <w:pStyle w:val="Lijstalinea"/>
        <w:numPr>
          <w:ilvl w:val="0"/>
          <w:numId w:val="7"/>
        </w:numPr>
      </w:pPr>
      <w:r>
        <w:t>Betere</w:t>
      </w:r>
      <w:r w:rsidR="00B411E2">
        <w:t xml:space="preserve"> fotografie (alle foto’s zijn nu zonder kosten)</w:t>
      </w:r>
    </w:p>
    <w:p w14:paraId="10285DAF" w14:textId="53DABC65" w:rsidR="00B411E2" w:rsidRDefault="007633B2" w:rsidP="00B411E2">
      <w:pPr>
        <w:pStyle w:val="Lijstalinea"/>
        <w:numPr>
          <w:ilvl w:val="0"/>
          <w:numId w:val="7"/>
        </w:numPr>
      </w:pPr>
      <w:r>
        <w:t>Mix</w:t>
      </w:r>
      <w:r w:rsidR="00B411E2">
        <w:t xml:space="preserve"> betaald en onbetaald (eindredacteur is bereid om artikelen te schrijven)</w:t>
      </w:r>
    </w:p>
    <w:p w14:paraId="481944AF" w14:textId="00D18833" w:rsidR="00B411E2" w:rsidRDefault="007633B2" w:rsidP="00B411E2">
      <w:pPr>
        <w:pStyle w:val="Lijstalinea"/>
        <w:numPr>
          <w:ilvl w:val="0"/>
          <w:numId w:val="7"/>
        </w:numPr>
      </w:pPr>
      <w:r>
        <w:t>Meer</w:t>
      </w:r>
      <w:r w:rsidR="00B411E2">
        <w:t xml:space="preserve"> aandacht voor starters (eigen rubriek/samenwerking Reinwardt?)</w:t>
      </w:r>
    </w:p>
    <w:p w14:paraId="56799BCE" w14:textId="18815E35" w:rsidR="00B411E2" w:rsidRDefault="007633B2" w:rsidP="00227032">
      <w:pPr>
        <w:pStyle w:val="Lijstalinea"/>
        <w:numPr>
          <w:ilvl w:val="0"/>
          <w:numId w:val="5"/>
        </w:numPr>
      </w:pPr>
      <w:proofErr w:type="gramStart"/>
      <w:r>
        <w:t>versterking</w:t>
      </w:r>
      <w:proofErr w:type="gramEnd"/>
      <w:r>
        <w:t xml:space="preserve"> website</w:t>
      </w:r>
      <w:r w:rsidR="00B411E2">
        <w:t xml:space="preserve"> en nieuwsbrief</w:t>
      </w:r>
    </w:p>
    <w:p w14:paraId="08128B9A" w14:textId="533566E3" w:rsidR="00B411E2" w:rsidRDefault="00B411E2" w:rsidP="00B411E2">
      <w:pPr>
        <w:pStyle w:val="Lijstalinea"/>
        <w:numPr>
          <w:ilvl w:val="0"/>
          <w:numId w:val="7"/>
        </w:numPr>
      </w:pPr>
      <w:proofErr w:type="gramStart"/>
      <w:r>
        <w:t>eigen</w:t>
      </w:r>
      <w:proofErr w:type="gramEnd"/>
      <w:r>
        <w:t xml:space="preserve"> redactie/redacteur</w:t>
      </w:r>
    </w:p>
    <w:p w14:paraId="3381FF74" w14:textId="0BFD72F5" w:rsidR="007633B2" w:rsidRDefault="007633B2" w:rsidP="001078BE">
      <w:pPr>
        <w:pStyle w:val="Lijstalinea"/>
        <w:numPr>
          <w:ilvl w:val="0"/>
          <w:numId w:val="5"/>
        </w:numPr>
      </w:pPr>
      <w:r>
        <w:t>Meer</w:t>
      </w:r>
      <w:r w:rsidR="00B411E2">
        <w:t xml:space="preserve"> aandacht voor internationale ontwikkelingen</w:t>
      </w:r>
    </w:p>
    <w:p w14:paraId="5F46B5EE" w14:textId="77777777" w:rsidR="00227032" w:rsidRDefault="00227032" w:rsidP="00227032">
      <w:pPr>
        <w:pStyle w:val="Lijstalinea"/>
      </w:pPr>
    </w:p>
    <w:p w14:paraId="1FE91CD0" w14:textId="36BE54E3" w:rsidR="00227032" w:rsidRDefault="00227032" w:rsidP="00227032">
      <w:pPr>
        <w:pStyle w:val="Lijstalinea"/>
        <w:numPr>
          <w:ilvl w:val="0"/>
          <w:numId w:val="3"/>
        </w:numPr>
      </w:pPr>
      <w:r>
        <w:t>Abonnees</w:t>
      </w:r>
    </w:p>
    <w:p w14:paraId="5D8406B5" w14:textId="28DE428C" w:rsidR="00B411E2" w:rsidRDefault="00227032" w:rsidP="007633B2">
      <w:pPr>
        <w:pStyle w:val="Lijstalinea"/>
        <w:numPr>
          <w:ilvl w:val="0"/>
          <w:numId w:val="4"/>
        </w:numPr>
      </w:pPr>
      <w:r>
        <w:t xml:space="preserve">Vergroting van het abonnementenbestand van 2000 naar 3000 abonnees. </w:t>
      </w:r>
    </w:p>
    <w:p w14:paraId="71ABB4C5" w14:textId="77777777" w:rsidR="00D25C5C" w:rsidRDefault="00D25C5C" w:rsidP="00D25C5C">
      <w:pPr>
        <w:pStyle w:val="Lijstalinea"/>
        <w:ind w:left="1440"/>
      </w:pPr>
    </w:p>
    <w:p w14:paraId="12D445A5" w14:textId="789C46C1" w:rsidR="007633B2" w:rsidRDefault="00227032" w:rsidP="007633B2">
      <w:pPr>
        <w:pStyle w:val="Lijstalinea"/>
        <w:numPr>
          <w:ilvl w:val="0"/>
          <w:numId w:val="3"/>
        </w:numPr>
      </w:pPr>
      <w:r>
        <w:t>Financiën</w:t>
      </w:r>
    </w:p>
    <w:p w14:paraId="1E534FE7" w14:textId="393DCC3E" w:rsidR="007633B2" w:rsidRDefault="00D25C5C" w:rsidP="00D25C5C">
      <w:pPr>
        <w:pStyle w:val="Lijstalinea"/>
        <w:numPr>
          <w:ilvl w:val="0"/>
          <w:numId w:val="4"/>
        </w:numPr>
      </w:pPr>
      <w:r>
        <w:t>Opbouw financiële reserve die voldoende is om calamiteiten op te vangen, én verplichting aan abonnees na te komen.</w:t>
      </w:r>
    </w:p>
    <w:p w14:paraId="6BA0363F" w14:textId="3640AA44" w:rsidR="00D25C5C" w:rsidRDefault="00D25C5C" w:rsidP="00D25C5C">
      <w:pPr>
        <w:pStyle w:val="Lijstalinea"/>
        <w:numPr>
          <w:ilvl w:val="0"/>
          <w:numId w:val="4"/>
        </w:numPr>
      </w:pPr>
      <w:r>
        <w:t>Investeren in fysiek én digitaal blad</w:t>
      </w:r>
    </w:p>
    <w:p w14:paraId="2FBF6437" w14:textId="77777777" w:rsidR="00460CB9" w:rsidRDefault="00460CB9" w:rsidP="00460CB9">
      <w:pPr>
        <w:pStyle w:val="Lijstalinea"/>
      </w:pPr>
    </w:p>
    <w:p w14:paraId="3BB303B5" w14:textId="69EF16CC" w:rsidR="00227032" w:rsidRDefault="00227032" w:rsidP="00227032">
      <w:pPr>
        <w:pStyle w:val="Lijstalinea"/>
        <w:numPr>
          <w:ilvl w:val="0"/>
          <w:numId w:val="3"/>
        </w:numPr>
      </w:pPr>
      <w:r>
        <w:t>Samenwerkingsverbanden</w:t>
      </w:r>
    </w:p>
    <w:p w14:paraId="19A56FB3" w14:textId="104957A1" w:rsidR="00227032" w:rsidRDefault="00227032" w:rsidP="00227032">
      <w:pPr>
        <w:pStyle w:val="Lijstalinea"/>
        <w:numPr>
          <w:ilvl w:val="0"/>
          <w:numId w:val="4"/>
        </w:numPr>
      </w:pPr>
      <w:r>
        <w:t>Museumvereniging: optimaliseren van de samenwerking</w:t>
      </w:r>
    </w:p>
    <w:p w14:paraId="68B364D9" w14:textId="6AA6CBB6" w:rsidR="00227032" w:rsidRDefault="00227032" w:rsidP="00227032">
      <w:pPr>
        <w:pStyle w:val="Lijstalinea"/>
        <w:numPr>
          <w:ilvl w:val="0"/>
          <w:numId w:val="4"/>
        </w:numPr>
      </w:pPr>
      <w:r>
        <w:t>Vlaamse M</w:t>
      </w:r>
      <w:r w:rsidR="00460CB9">
        <w:t>useumoverleg: optimaliseren van de samenwerking</w:t>
      </w:r>
    </w:p>
    <w:p w14:paraId="1BE1E2EE" w14:textId="33FC021F" w:rsidR="00460CB9" w:rsidRDefault="00460CB9" w:rsidP="00227032">
      <w:pPr>
        <w:pStyle w:val="Lijstalinea"/>
        <w:numPr>
          <w:ilvl w:val="0"/>
          <w:numId w:val="4"/>
        </w:numPr>
      </w:pPr>
      <w:r>
        <w:t>LCM: landelijke museumconsulenten NL: verdiepen</w:t>
      </w:r>
      <w:r w:rsidR="006F28E9">
        <w:t xml:space="preserve"> </w:t>
      </w:r>
      <w:r>
        <w:t>van de samenwerking</w:t>
      </w:r>
    </w:p>
    <w:p w14:paraId="65EA258B" w14:textId="77777777" w:rsidR="006F28E9" w:rsidRDefault="006F28E9" w:rsidP="006F28E9">
      <w:pPr>
        <w:pStyle w:val="Lijstalinea"/>
        <w:ind w:left="1440"/>
      </w:pPr>
    </w:p>
    <w:p w14:paraId="4FDC3063" w14:textId="73583E80" w:rsidR="00460CB9" w:rsidRPr="00460CB9" w:rsidRDefault="00460CB9" w:rsidP="00460CB9">
      <w:pPr>
        <w:pStyle w:val="Lijstalinea"/>
        <w:ind w:left="1440"/>
        <w:rPr>
          <w:i/>
          <w:iCs/>
        </w:rPr>
      </w:pPr>
      <w:r w:rsidRPr="00460CB9">
        <w:rPr>
          <w:i/>
          <w:iCs/>
        </w:rPr>
        <w:t xml:space="preserve">Nieuwe </w:t>
      </w:r>
      <w:r w:rsidR="00D25C5C">
        <w:rPr>
          <w:i/>
          <w:iCs/>
        </w:rPr>
        <w:t xml:space="preserve">mogelijke </w:t>
      </w:r>
      <w:r w:rsidRPr="00460CB9">
        <w:rPr>
          <w:i/>
          <w:iCs/>
        </w:rPr>
        <w:t>samenwerkingsverbanden</w:t>
      </w:r>
    </w:p>
    <w:p w14:paraId="7B71FE7C" w14:textId="610453AE" w:rsidR="00460CB9" w:rsidRDefault="00460CB9" w:rsidP="00227032">
      <w:pPr>
        <w:pStyle w:val="Lijstalinea"/>
        <w:numPr>
          <w:ilvl w:val="0"/>
          <w:numId w:val="4"/>
        </w:numPr>
      </w:pPr>
      <w:r>
        <w:t>ICOM-Nederland: mee gesproken, nog geen vervolg</w:t>
      </w:r>
    </w:p>
    <w:p w14:paraId="7E0B34F1" w14:textId="4C3DB347" w:rsidR="00460CB9" w:rsidRDefault="00460CB9" w:rsidP="00227032">
      <w:pPr>
        <w:pStyle w:val="Lijstalinea"/>
        <w:numPr>
          <w:ilvl w:val="0"/>
          <w:numId w:val="4"/>
        </w:numPr>
      </w:pPr>
      <w:r>
        <w:t>ICOM-Vlaanderen</w:t>
      </w:r>
    </w:p>
    <w:p w14:paraId="210F9447" w14:textId="3C59EDCB" w:rsidR="00460CB9" w:rsidRDefault="00460CB9" w:rsidP="00227032">
      <w:pPr>
        <w:pStyle w:val="Lijstalinea"/>
        <w:numPr>
          <w:ilvl w:val="0"/>
          <w:numId w:val="4"/>
        </w:numPr>
      </w:pPr>
      <w:r>
        <w:t xml:space="preserve">RCE (Rijksdienst Cultureel Erfgoed NL) </w:t>
      </w:r>
    </w:p>
    <w:p w14:paraId="406CD513" w14:textId="761384EE" w:rsidR="00460CB9" w:rsidRDefault="00460CB9" w:rsidP="00227032">
      <w:pPr>
        <w:pStyle w:val="Lijstalinea"/>
        <w:numPr>
          <w:ilvl w:val="0"/>
          <w:numId w:val="4"/>
        </w:numPr>
      </w:pPr>
      <w:r>
        <w:t>FARO, Vlaams steunpunt voor cultureel erfgoed</w:t>
      </w:r>
    </w:p>
    <w:p w14:paraId="11835B0B" w14:textId="6FB52D45" w:rsidR="00227032" w:rsidRPr="0041219F" w:rsidRDefault="00460CB9" w:rsidP="004428E8">
      <w:pPr>
        <w:pStyle w:val="Lijstalinea"/>
        <w:numPr>
          <w:ilvl w:val="0"/>
          <w:numId w:val="4"/>
        </w:numPr>
        <w:rPr>
          <w:color w:val="000000" w:themeColor="text1"/>
        </w:rPr>
      </w:pPr>
      <w:r w:rsidRPr="0041219F">
        <w:rPr>
          <w:color w:val="000000" w:themeColor="text1"/>
        </w:rPr>
        <w:t xml:space="preserve">Reinwardt Academie (opleiding cultureel erfgoed): </w:t>
      </w:r>
      <w:r w:rsidR="00927FC4" w:rsidRPr="0041219F">
        <w:rPr>
          <w:color w:val="000000" w:themeColor="text1"/>
        </w:rPr>
        <w:t xml:space="preserve">uitvoerig overleg, nog geen invulling </w:t>
      </w:r>
      <w:r w:rsidR="002E1E22" w:rsidRPr="0041219F">
        <w:rPr>
          <w:color w:val="000000" w:themeColor="text1"/>
        </w:rPr>
        <w:t xml:space="preserve">en terugkoppeling </w:t>
      </w:r>
      <w:r w:rsidR="00927FC4" w:rsidRPr="0041219F">
        <w:rPr>
          <w:color w:val="000000" w:themeColor="text1"/>
        </w:rPr>
        <w:t>voor een vervolggesprek</w:t>
      </w:r>
      <w:r w:rsidR="002E1E22" w:rsidRPr="0041219F">
        <w:rPr>
          <w:color w:val="000000" w:themeColor="text1"/>
        </w:rPr>
        <w:t>.</w:t>
      </w:r>
      <w:r w:rsidRPr="0041219F">
        <w:rPr>
          <w:color w:val="000000" w:themeColor="text1"/>
        </w:rPr>
        <w:t xml:space="preserve"> </w:t>
      </w:r>
    </w:p>
    <w:p w14:paraId="2E83CB26" w14:textId="77777777" w:rsidR="00227032" w:rsidRPr="004428E8" w:rsidRDefault="00227032" w:rsidP="004428E8"/>
    <w:sectPr w:rsidR="00227032" w:rsidRPr="004428E8" w:rsidSect="00A61D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1B6"/>
    <w:multiLevelType w:val="hybridMultilevel"/>
    <w:tmpl w:val="2E6AF100"/>
    <w:lvl w:ilvl="0" w:tplc="ADD2C9DA">
      <w:start w:val="1"/>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11157830"/>
    <w:multiLevelType w:val="hybridMultilevel"/>
    <w:tmpl w:val="12849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453A23"/>
    <w:multiLevelType w:val="hybridMultilevel"/>
    <w:tmpl w:val="98CEB1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4BC31A8"/>
    <w:multiLevelType w:val="hybridMultilevel"/>
    <w:tmpl w:val="62BC4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C923B6"/>
    <w:multiLevelType w:val="hybridMultilevel"/>
    <w:tmpl w:val="6C8A49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0BA18CF"/>
    <w:multiLevelType w:val="hybridMultilevel"/>
    <w:tmpl w:val="69D6C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9B0708"/>
    <w:multiLevelType w:val="hybridMultilevel"/>
    <w:tmpl w:val="0CDCBC82"/>
    <w:lvl w:ilvl="0" w:tplc="D00C12A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E3823F5"/>
    <w:multiLevelType w:val="hybridMultilevel"/>
    <w:tmpl w:val="5A3AC3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E751478"/>
    <w:multiLevelType w:val="hybridMultilevel"/>
    <w:tmpl w:val="6C6249F2"/>
    <w:lvl w:ilvl="0" w:tplc="24567D4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3931531">
    <w:abstractNumId w:val="3"/>
  </w:num>
  <w:num w:numId="2" w16cid:durableId="2092121695">
    <w:abstractNumId w:val="1"/>
  </w:num>
  <w:num w:numId="3" w16cid:durableId="182865565">
    <w:abstractNumId w:val="5"/>
  </w:num>
  <w:num w:numId="4" w16cid:durableId="1978295877">
    <w:abstractNumId w:val="2"/>
  </w:num>
  <w:num w:numId="5" w16cid:durableId="656884757">
    <w:abstractNumId w:val="7"/>
  </w:num>
  <w:num w:numId="6" w16cid:durableId="1001471845">
    <w:abstractNumId w:val="4"/>
  </w:num>
  <w:num w:numId="7" w16cid:durableId="200244007">
    <w:abstractNumId w:val="0"/>
  </w:num>
  <w:num w:numId="8" w16cid:durableId="817958807">
    <w:abstractNumId w:val="6"/>
  </w:num>
  <w:num w:numId="9" w16cid:durableId="1788500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E8"/>
    <w:rsid w:val="000335B8"/>
    <w:rsid w:val="001078BE"/>
    <w:rsid w:val="0013144D"/>
    <w:rsid w:val="0020230E"/>
    <w:rsid w:val="00227032"/>
    <w:rsid w:val="00290106"/>
    <w:rsid w:val="002E1E22"/>
    <w:rsid w:val="0041219F"/>
    <w:rsid w:val="004428E8"/>
    <w:rsid w:val="00460CB9"/>
    <w:rsid w:val="004615EF"/>
    <w:rsid w:val="00525E96"/>
    <w:rsid w:val="005475DE"/>
    <w:rsid w:val="005F57DA"/>
    <w:rsid w:val="006F28E9"/>
    <w:rsid w:val="00700F84"/>
    <w:rsid w:val="007633B2"/>
    <w:rsid w:val="007A4885"/>
    <w:rsid w:val="00856C1D"/>
    <w:rsid w:val="00927FC4"/>
    <w:rsid w:val="009E5527"/>
    <w:rsid w:val="00A33320"/>
    <w:rsid w:val="00A61DBB"/>
    <w:rsid w:val="00A747A7"/>
    <w:rsid w:val="00B411E2"/>
    <w:rsid w:val="00C3505A"/>
    <w:rsid w:val="00C35579"/>
    <w:rsid w:val="00C979C2"/>
    <w:rsid w:val="00D25C5C"/>
    <w:rsid w:val="00D64AA5"/>
    <w:rsid w:val="00D86DC0"/>
    <w:rsid w:val="00E1210A"/>
    <w:rsid w:val="00E6037A"/>
    <w:rsid w:val="00F42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92CA0F"/>
  <w15:chartTrackingRefBased/>
  <w15:docId w15:val="{8B0F8760-F909-7844-A406-1087FAC7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 van der pols</dc:creator>
  <cp:keywords/>
  <dc:description/>
  <cp:lastModifiedBy>ft van der pols</cp:lastModifiedBy>
  <cp:revision>3</cp:revision>
  <cp:lastPrinted>2022-07-25T12:33:00Z</cp:lastPrinted>
  <dcterms:created xsi:type="dcterms:W3CDTF">2022-08-02T11:48:00Z</dcterms:created>
  <dcterms:modified xsi:type="dcterms:W3CDTF">2022-08-02T11:49:00Z</dcterms:modified>
</cp:coreProperties>
</file>